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B978" w14:textId="57CF1425" w:rsidR="004E27BF" w:rsidRPr="004E27BF" w:rsidRDefault="004E27BF" w:rsidP="004E2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Městský úřad Staré Město, nám. Osvobození 166, 788 32 Staré Město, tel.: 583 239</w:t>
      </w:r>
      <w:r w:rsidR="00702477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222</w:t>
      </w:r>
      <w:r w:rsidR="00702477">
        <w:rPr>
          <w:rFonts w:ascii="Times New Roman" w:hAnsi="Times New Roman" w:cs="Times New Roman"/>
          <w:b/>
          <w:bCs/>
          <w:sz w:val="24"/>
          <w:szCs w:val="24"/>
        </w:rPr>
        <w:t>, 583 285 996</w:t>
      </w:r>
    </w:p>
    <w:p w14:paraId="2D323093" w14:textId="77777777" w:rsidR="00ED2D2A" w:rsidRDefault="00ED2D2A" w:rsidP="00ED2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Místní poplatky – pokladna: tel.: 583 285 996, email: poplatky@mu-staremesto.cz</w:t>
      </w:r>
    </w:p>
    <w:p w14:paraId="794ACA3E" w14:textId="77777777" w:rsidR="004E27BF" w:rsidRDefault="004E27BF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DBD29" w14:textId="04A2EC2A" w:rsidR="00AE1002" w:rsidRPr="00ED2D2A" w:rsidRDefault="004C7B84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ED2D2A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Ohlášení zahájení činnosti poskytování úplatného pobytu</w:t>
      </w:r>
    </w:p>
    <w:p w14:paraId="3A291A73" w14:textId="55E8724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8014A" w14:textId="0ACBBEE6" w:rsidR="006B733D" w:rsidRDefault="006B733D" w:rsidP="006B7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="004C7B84">
        <w:rPr>
          <w:rFonts w:ascii="Times New Roman" w:hAnsi="Times New Roman" w:cs="Times New Roman"/>
          <w:sz w:val="24"/>
          <w:szCs w:val="24"/>
        </w:rPr>
        <w:t>Obecně závazné vyhlášky Města Staré Město  o místním poplatku z</w:t>
      </w:r>
      <w:r>
        <w:rPr>
          <w:rFonts w:ascii="Times New Roman" w:hAnsi="Times New Roman" w:cs="Times New Roman"/>
          <w:sz w:val="24"/>
          <w:szCs w:val="24"/>
        </w:rPr>
        <w:t> pobytu,</w:t>
      </w:r>
    </w:p>
    <w:p w14:paraId="51744EED" w14:textId="69F58160" w:rsidR="004C7B84" w:rsidRDefault="006B733D" w:rsidP="006B7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3 Ohlašovací povinnost, čl. 10 Přechodné ustanovení</w:t>
      </w:r>
      <w:r w:rsidR="00D932AE">
        <w:rPr>
          <w:rFonts w:ascii="Times New Roman" w:hAnsi="Times New Roman" w:cs="Times New Roman"/>
          <w:sz w:val="24"/>
          <w:szCs w:val="24"/>
        </w:rPr>
        <w:t xml:space="preserve"> sděluji tyto údaje: </w:t>
      </w:r>
    </w:p>
    <w:p w14:paraId="7114908C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64B47" w14:textId="6A19E571" w:rsidR="004C7B84" w:rsidRPr="006B733D" w:rsidRDefault="004C7B84" w:rsidP="007830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33D">
        <w:rPr>
          <w:rFonts w:ascii="Times New Roman" w:hAnsi="Times New Roman" w:cs="Times New Roman"/>
          <w:b/>
          <w:bCs/>
          <w:sz w:val="24"/>
          <w:szCs w:val="24"/>
        </w:rPr>
        <w:t>Nemovitost</w:t>
      </w:r>
    </w:p>
    <w:p w14:paraId="7E84068D" w14:textId="29FC3BA5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8FC7C" w14:textId="107C177F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</w:t>
      </w:r>
      <w:r w:rsidR="00AD4090">
        <w:rPr>
          <w:rFonts w:ascii="Times New Roman" w:hAnsi="Times New Roman" w:cs="Times New Roman"/>
          <w:sz w:val="24"/>
          <w:szCs w:val="24"/>
        </w:rPr>
        <w:t>nemovitosti, který je užíván pro prezentační účely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27A023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B16AF" w14:textId="673711D0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</w:p>
    <w:p w14:paraId="46B3541F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55746" w14:textId="6F16A5C6" w:rsidR="004C7B84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lůžek:</w:t>
      </w:r>
    </w:p>
    <w:p w14:paraId="1E8E6C7A" w14:textId="58E44D1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DBA0D" w14:textId="743C0614" w:rsidR="004C7B84" w:rsidRDefault="004C7B84" w:rsidP="007830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33D">
        <w:rPr>
          <w:rFonts w:ascii="Times New Roman" w:hAnsi="Times New Roman" w:cs="Times New Roman"/>
          <w:b/>
          <w:bCs/>
          <w:sz w:val="24"/>
          <w:szCs w:val="24"/>
        </w:rPr>
        <w:t>Plátce místního poplatku</w:t>
      </w:r>
      <w:r w:rsidR="00455881">
        <w:rPr>
          <w:rFonts w:ascii="Times New Roman" w:hAnsi="Times New Roman" w:cs="Times New Roman"/>
          <w:b/>
          <w:bCs/>
          <w:sz w:val="24"/>
          <w:szCs w:val="24"/>
        </w:rPr>
        <w:t xml:space="preserve"> (= poskytovatel úplatného pobytu)</w:t>
      </w:r>
    </w:p>
    <w:p w14:paraId="0D1B4841" w14:textId="77777777" w:rsidR="006B733D" w:rsidRPr="006B733D" w:rsidRDefault="006B733D" w:rsidP="00FA3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23E32" w14:textId="1E58BAF0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5A8F" w14:textId="11C9FD21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(název u právnických osob): </w:t>
      </w:r>
    </w:p>
    <w:p w14:paraId="0D008DF1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5D5C6" w14:textId="69521DCE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Rodné číslo (IČ u podnikajících osob): </w:t>
      </w:r>
    </w:p>
    <w:p w14:paraId="0E4E5E13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47B68" w14:textId="6F7BCA81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Trvalý pobyt (sídlo u právnických osob): </w:t>
      </w:r>
    </w:p>
    <w:p w14:paraId="7B149B44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31BAC" w14:textId="609568D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Doručovací adresa (pokud se liší od pobytu či sídla): </w:t>
      </w:r>
    </w:p>
    <w:p w14:paraId="5EE360DC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4A79C" w14:textId="5E82354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</w:t>
      </w:r>
      <w:r w:rsidR="006B73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účt</w:t>
      </w:r>
      <w:r w:rsidR="006B733D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u poskytovatel</w:t>
      </w:r>
      <w:r w:rsidR="006B733D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platebních služeb: </w:t>
      </w:r>
    </w:p>
    <w:p w14:paraId="47B3E692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8153C" w14:textId="5BA145A8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osoba: </w:t>
      </w:r>
    </w:p>
    <w:p w14:paraId="54FA16F8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89B89" w14:textId="1950193D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Telefonní číslo: </w:t>
      </w:r>
    </w:p>
    <w:p w14:paraId="30E4F747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93F9B" w14:textId="5AEF2885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Emailová adresa: </w:t>
      </w:r>
    </w:p>
    <w:p w14:paraId="23F26C55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1B50E" w14:textId="20D721C2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Internetové stránky: </w:t>
      </w:r>
    </w:p>
    <w:p w14:paraId="0A173503" w14:textId="3759598E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D6F87" w14:textId="7D10EF33" w:rsidR="004C7B84" w:rsidRPr="006B733D" w:rsidRDefault="004C7B84" w:rsidP="007830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33D">
        <w:rPr>
          <w:rFonts w:ascii="Times New Roman" w:hAnsi="Times New Roman" w:cs="Times New Roman"/>
          <w:b/>
          <w:bCs/>
          <w:sz w:val="24"/>
          <w:szCs w:val="24"/>
        </w:rPr>
        <w:t>Poskytování úplatného pobytu</w:t>
      </w:r>
    </w:p>
    <w:p w14:paraId="0DB56081" w14:textId="0243FAC7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84378" w14:textId="00C5017F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Zahájení činnosti </w:t>
      </w:r>
      <w:r w:rsidR="000D00C5">
        <w:rPr>
          <w:rFonts w:ascii="Times New Roman" w:hAnsi="Times New Roman" w:cs="Times New Roman"/>
          <w:sz w:val="24"/>
          <w:szCs w:val="24"/>
        </w:rPr>
        <w:t xml:space="preserve">poskytování úplatného pobytu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FA3A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057C3F" w14:textId="117C7D9E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BE333" w14:textId="705F61A3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Evidenční kniha je vedena v elektronické či listinné podobě: </w:t>
      </w:r>
    </w:p>
    <w:p w14:paraId="09F295EC" w14:textId="77777777" w:rsidR="00D64013" w:rsidRDefault="00D64013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62A24" w14:textId="111CC389" w:rsidR="00FA3A65" w:rsidRDefault="00D932A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údaje jsou pravdivé a úplné. Změny v údajích jsem povin</w:t>
      </w:r>
      <w:r w:rsidR="004E27BF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ohlásit správci místního poplatku (Městský úřad Staré Město) do 15 dnů od jejich vzniku. </w:t>
      </w:r>
    </w:p>
    <w:p w14:paraId="657840AA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2E4AB" w14:textId="77777777" w:rsidR="00D932AE" w:rsidRDefault="00D932A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3D03F" w14:textId="253CC9B5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6B733D">
        <w:rPr>
          <w:rFonts w:ascii="Times New Roman" w:hAnsi="Times New Roman" w:cs="Times New Roman"/>
          <w:sz w:val="24"/>
          <w:szCs w:val="24"/>
        </w:rPr>
        <w:t xml:space="preserve"> a p</w:t>
      </w:r>
      <w:r>
        <w:rPr>
          <w:rFonts w:ascii="Times New Roman" w:hAnsi="Times New Roman" w:cs="Times New Roman"/>
          <w:sz w:val="24"/>
          <w:szCs w:val="24"/>
        </w:rPr>
        <w:t xml:space="preserve">odpis plátce místního poplatku: </w:t>
      </w:r>
    </w:p>
    <w:p w14:paraId="1436D77B" w14:textId="16F5565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895C0" w14:textId="57B9158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9AE73" w14:textId="5CEE7514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Mě</w:t>
      </w:r>
      <w:r w:rsidR="00D932AE">
        <w:rPr>
          <w:rFonts w:ascii="Times New Roman" w:hAnsi="Times New Roman" w:cs="Times New Roman"/>
          <w:sz w:val="24"/>
          <w:szCs w:val="24"/>
        </w:rPr>
        <w:t>stský úřad</w:t>
      </w:r>
      <w:r>
        <w:rPr>
          <w:rFonts w:ascii="Times New Roman" w:hAnsi="Times New Roman" w:cs="Times New Roman"/>
          <w:sz w:val="24"/>
          <w:szCs w:val="24"/>
        </w:rPr>
        <w:t xml:space="preserve"> Staré Město převzal</w:t>
      </w:r>
      <w:r w:rsidR="006B733D">
        <w:rPr>
          <w:rFonts w:ascii="Times New Roman" w:hAnsi="Times New Roman" w:cs="Times New Roman"/>
          <w:sz w:val="24"/>
          <w:szCs w:val="24"/>
        </w:rPr>
        <w:t>(a)</w:t>
      </w:r>
      <w:r w:rsidR="00D932A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ne: </w:t>
      </w:r>
    </w:p>
    <w:p w14:paraId="7ED5929D" w14:textId="626680E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BFF1A" w14:textId="7777777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7BCEA" w14:textId="56A73A5E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70E6C" w14:textId="77777777" w:rsidR="004C7B84" w:rsidRP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7B84" w:rsidRPr="004C7B84" w:rsidSect="006B7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4F"/>
    <w:rsid w:val="000D00C5"/>
    <w:rsid w:val="002E6E4F"/>
    <w:rsid w:val="0042702B"/>
    <w:rsid w:val="00455881"/>
    <w:rsid w:val="004C7B84"/>
    <w:rsid w:val="004E27BF"/>
    <w:rsid w:val="006B733D"/>
    <w:rsid w:val="00702477"/>
    <w:rsid w:val="00711E7E"/>
    <w:rsid w:val="0078309D"/>
    <w:rsid w:val="00A20776"/>
    <w:rsid w:val="00AD4090"/>
    <w:rsid w:val="00AE1002"/>
    <w:rsid w:val="00C35DC8"/>
    <w:rsid w:val="00D41AD2"/>
    <w:rsid w:val="00D64013"/>
    <w:rsid w:val="00D932AE"/>
    <w:rsid w:val="00ED2D2A"/>
    <w:rsid w:val="00F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C067"/>
  <w15:chartTrackingRefBased/>
  <w15:docId w15:val="{DDB6235F-32C1-43FD-A505-F5C2A67C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poplatků</dc:creator>
  <cp:keywords/>
  <dc:description/>
  <cp:lastModifiedBy>Ivana Holingerová</cp:lastModifiedBy>
  <cp:revision>2</cp:revision>
  <cp:lastPrinted>2020-01-31T08:52:00Z</cp:lastPrinted>
  <dcterms:created xsi:type="dcterms:W3CDTF">2025-04-01T06:45:00Z</dcterms:created>
  <dcterms:modified xsi:type="dcterms:W3CDTF">2025-04-01T06:45:00Z</dcterms:modified>
</cp:coreProperties>
</file>